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45B1B9" w14:textId="1DBBB75F" w:rsidR="00FD705F" w:rsidRDefault="00FD705F" w:rsidP="00B11CAB">
      <w:pPr>
        <w:pStyle w:val="BodyText"/>
      </w:pPr>
      <w:bookmarkStart w:id="0" w:name="_GoBack"/>
      <w:r>
        <w:t xml:space="preserve">{{p </w:t>
      </w:r>
      <w:proofErr w:type="spellStart"/>
      <w:r>
        <w:t>section.render</w:t>
      </w:r>
      <w:proofErr w:type="spellEnd"/>
      <w:r>
        <w:t>('</w:t>
      </w:r>
      <w:r w:rsidRPr="00FD705F">
        <w:t xml:space="preserve">Feature </w:t>
      </w:r>
      <w:proofErr w:type="spellStart"/>
      <w:r w:rsidRPr="00FD705F">
        <w:t>Transformations.Intro</w:t>
      </w:r>
      <w:proofErr w:type="spellEnd"/>
      <w:r>
        <w:t>')}}</w:t>
      </w:r>
    </w:p>
    <w:p w14:paraId="6C504D72" w14:textId="6A65924C" w:rsidR="00FD705F" w:rsidRDefault="00FD705F" w:rsidP="00B11CAB">
      <w:pPr>
        <w:pStyle w:val="BodyText"/>
      </w:pPr>
      <w:r w:rsidRPr="00170544">
        <w:t xml:space="preserve">The variable importance shown is the </w:t>
      </w:r>
      <w:r w:rsidRPr="00D225BA">
        <w:t>Gain Based Variable Importance</w:t>
      </w:r>
      <w:r w:rsidRPr="00170544">
        <w:t>.</w:t>
      </w:r>
    </w:p>
    <w:bookmarkEnd w:id="0"/>
    <w:p w14:paraId="44611C04" w14:textId="77777777" w:rsidR="00A55E5F" w:rsidRDefault="00A55E5F" w:rsidP="00B11CAB">
      <w:pPr>
        <w:pStyle w:val="BodyText"/>
      </w:pPr>
    </w:p>
    <w:sectPr w:rsidR="00A55E5F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05F"/>
    <w:rsid w:val="006D4A16"/>
    <w:rsid w:val="00862D1B"/>
    <w:rsid w:val="00A47277"/>
    <w:rsid w:val="00A55E5F"/>
    <w:rsid w:val="00B11CAB"/>
    <w:rsid w:val="00D225BA"/>
    <w:rsid w:val="00FD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88436"/>
  <w15:chartTrackingRefBased/>
  <w15:docId w15:val="{9338035F-4871-4749-A637-EFBFE0190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FD705F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6D4A16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hAnsi="Georgia" w:cs="Georgia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6D4A16"/>
    <w:rPr>
      <w:rFonts w:ascii="Georgia" w:eastAsia="Times New Roman" w:hAnsi="Georgia" w:cs="Georgia"/>
      <w:sz w:val="20"/>
      <w:szCs w:val="20"/>
    </w:rPr>
  </w:style>
  <w:style w:type="character" w:styleId="Hyperlink">
    <w:name w:val="Hyperlink"/>
    <w:uiPriority w:val="99"/>
    <w:rsid w:val="00FD705F"/>
    <w:rPr>
      <w:color w:val="00698C"/>
      <w:u w:val="single"/>
    </w:rPr>
  </w:style>
  <w:style w:type="table" w:styleId="TableGrid">
    <w:name w:val="Table Grid"/>
    <w:basedOn w:val="TableNormal"/>
    <w:uiPriority w:val="39"/>
    <w:rsid w:val="00FD705F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FD70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6</cp:revision>
  <dcterms:created xsi:type="dcterms:W3CDTF">2019-11-25T18:56:00Z</dcterms:created>
  <dcterms:modified xsi:type="dcterms:W3CDTF">2019-12-04T04:36:00Z</dcterms:modified>
</cp:coreProperties>
</file>